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FB8" w:rsidRPr="00ED3828" w:rsidRDefault="00461A22" w:rsidP="00D21716">
      <w:pPr>
        <w:pStyle w:val="1"/>
        <w:jc w:val="right"/>
        <w:rPr>
          <w:sz w:val="52"/>
          <w:szCs w:val="52"/>
        </w:rPr>
      </w:pPr>
      <w:r w:rsidRPr="00ED3828">
        <w:rPr>
          <w:rFonts w:ascii="宋体" w:eastAsia="宋体" w:hAnsi="宋体" w:cs="宋体"/>
          <w:noProof/>
          <w:kern w:val="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1880508</wp:posOffset>
            </wp:positionH>
            <wp:positionV relativeFrom="paragraph">
              <wp:posOffset>-881743</wp:posOffset>
            </wp:positionV>
            <wp:extent cx="1350010" cy="1349828"/>
            <wp:effectExtent l="19050" t="0" r="2540" b="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4982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D21716" w:rsidRPr="00ED3828">
        <w:rPr>
          <w:rFonts w:hint="eastAsia"/>
          <w:sz w:val="52"/>
          <w:szCs w:val="52"/>
        </w:rPr>
        <w:t>“</w:t>
      </w:r>
      <w:r w:rsidR="00D21716" w:rsidRPr="00ED3828">
        <w:rPr>
          <w:rFonts w:ascii="黑体" w:eastAsia="黑体" w:hAnsi="黑体" w:hint="eastAsia"/>
          <w:color w:val="FF0000"/>
          <w:sz w:val="52"/>
          <w:szCs w:val="52"/>
        </w:rPr>
        <w:t>五四</w:t>
      </w:r>
      <w:r w:rsidR="00D21716" w:rsidRPr="00ED3828">
        <w:rPr>
          <w:rFonts w:hint="eastAsia"/>
          <w:sz w:val="52"/>
          <w:szCs w:val="52"/>
        </w:rPr>
        <w:t>”</w:t>
      </w:r>
      <w:r w:rsidR="003B798A" w:rsidRPr="00ED3828">
        <w:rPr>
          <w:rFonts w:hint="eastAsia"/>
          <w:sz w:val="52"/>
          <w:szCs w:val="52"/>
        </w:rPr>
        <w:t>绽青春，</w:t>
      </w:r>
      <w:r w:rsidR="00ED479D" w:rsidRPr="00ED3828">
        <w:rPr>
          <w:rFonts w:hint="eastAsia"/>
          <w:sz w:val="52"/>
          <w:szCs w:val="52"/>
        </w:rPr>
        <w:t>“</w:t>
      </w:r>
      <w:r w:rsidR="00D21716" w:rsidRPr="00ED3828">
        <w:rPr>
          <w:rFonts w:hint="eastAsia"/>
          <w:sz w:val="52"/>
          <w:szCs w:val="52"/>
        </w:rPr>
        <w:t>云运</w:t>
      </w:r>
      <w:r w:rsidR="00ED479D" w:rsidRPr="00ED3828">
        <w:rPr>
          <w:rFonts w:hint="eastAsia"/>
          <w:sz w:val="52"/>
          <w:szCs w:val="52"/>
        </w:rPr>
        <w:t>”</w:t>
      </w:r>
      <w:r w:rsidR="003B798A" w:rsidRPr="00ED3828">
        <w:rPr>
          <w:rFonts w:hint="eastAsia"/>
          <w:sz w:val="52"/>
          <w:szCs w:val="52"/>
        </w:rPr>
        <w:t>战</w:t>
      </w:r>
      <w:r w:rsidR="00936312" w:rsidRPr="00ED3828">
        <w:rPr>
          <w:rFonts w:hint="eastAsia"/>
          <w:sz w:val="52"/>
          <w:szCs w:val="52"/>
        </w:rPr>
        <w:t>疫情</w:t>
      </w:r>
    </w:p>
    <w:p w:rsidR="00DF5EA1" w:rsidRDefault="00815D95" w:rsidP="00ED3828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815D95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35pt;margin-top:14.85pt;width:141.1pt;height:497.85pt;z-index:251658240" o:gfxdata="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9ktHfaAAAACQEAAA8AAAAAAAAAAQAgAAAAIgAAAGRycy9kb3ducmV2LnhtbFBL&#10;AQIUABQAAAAIAIdO4kBzjzLiLQIAACcEAAAOAAAAAAAAAAEAIAAAACkBAABkcnMvZTJvRG9jLnht&#10;bFBLBQYAAAAABgAGAFkBAADIBQAAAAA=&#10;" filled="f" stroked="f" strokeweight=".5pt">
            <v:textbox style="layout-flow:vertical-ideographic;mso-next-textbox:#_x0000_s1026">
              <w:txbxContent>
                <w:p w:rsidR="00DF5EA1" w:rsidRDefault="00ED3828" w:rsidP="00ED3828">
                  <w:pPr>
                    <w:rPr>
                      <w:rFonts w:ascii="黑体" w:eastAsia="黑体" w:hAnsi="黑体" w:cstheme="majorEastAsia"/>
                      <w:b/>
                      <w:bCs/>
                      <w:sz w:val="72"/>
                      <w:szCs w:val="72"/>
                    </w:rPr>
                  </w:pPr>
                  <w:r w:rsidRPr="00ED3828">
                    <w:rPr>
                      <w:rFonts w:ascii="黑体" w:eastAsia="黑体" w:hAnsi="黑体" w:cstheme="majorEastAsia" w:hint="eastAsia"/>
                      <w:b/>
                      <w:bCs/>
                      <w:sz w:val="72"/>
                      <w:szCs w:val="72"/>
                    </w:rPr>
                    <w:t>三明二中第</w:t>
                  </w:r>
                  <w:r w:rsidRPr="006E7572">
                    <w:rPr>
                      <w:rFonts w:ascii="黑体" w:eastAsia="黑体" w:hAnsi="黑体" w:cstheme="majorEastAsia" w:hint="eastAsia"/>
                      <w:b/>
                      <w:bCs/>
                      <w:color w:val="FF0000"/>
                      <w:sz w:val="72"/>
                      <w:szCs w:val="72"/>
                    </w:rPr>
                    <w:t>一</w:t>
                  </w:r>
                  <w:r w:rsidRPr="00ED3828">
                    <w:rPr>
                      <w:rFonts w:ascii="黑体" w:eastAsia="黑体" w:hAnsi="黑体" w:cstheme="majorEastAsia" w:hint="eastAsia"/>
                      <w:b/>
                      <w:bCs/>
                      <w:sz w:val="72"/>
                      <w:szCs w:val="72"/>
                    </w:rPr>
                    <w:t>届“云”运会</w:t>
                  </w:r>
                </w:p>
                <w:p w:rsidR="00FE0D1F" w:rsidRPr="00ED3828" w:rsidRDefault="00FE0D1F" w:rsidP="00ED3828">
                  <w:pPr>
                    <w:rPr>
                      <w:rFonts w:ascii="黑体" w:eastAsia="黑体" w:hAnsi="黑体"/>
                      <w:sz w:val="72"/>
                      <w:szCs w:val="72"/>
                    </w:rPr>
                  </w:pPr>
                  <w:r>
                    <w:rPr>
                      <w:rFonts w:ascii="黑体" w:eastAsia="黑体" w:hAnsi="黑体" w:cstheme="majorEastAsia" w:hint="eastAsia"/>
                      <w:b/>
                      <w:bCs/>
                      <w:sz w:val="72"/>
                      <w:szCs w:val="72"/>
                    </w:rPr>
                    <w:t xml:space="preserve">        活动通知</w:t>
                  </w:r>
                </w:p>
              </w:txbxContent>
            </v:textbox>
          </v:shape>
        </w:pict>
      </w:r>
      <w:r w:rsidR="00304D20"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 xml:space="preserve"> </w:t>
      </w: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DF5EA1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ED3828" w:rsidRDefault="00ED3828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ED3828" w:rsidRDefault="00ED3828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ED3828" w:rsidRDefault="00ED3828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ED3828" w:rsidRDefault="00ED3828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F5EA1" w:rsidRDefault="009D6C7D">
      <w:pPr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主办：</w:t>
      </w:r>
      <w:r w:rsidR="000C5403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三明二中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团委</w:t>
      </w:r>
    </w:p>
    <w:p w:rsidR="00A27A05" w:rsidRPr="00A27A05" w:rsidRDefault="009D6C7D" w:rsidP="00ED3828">
      <w:pPr>
        <w:jc w:val="left"/>
        <w:sectPr w:rsidR="00A27A05" w:rsidRPr="00A27A05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承办：</w:t>
      </w:r>
      <w:r w:rsidR="000C5403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三明二中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第25届学生会</w:t>
      </w:r>
    </w:p>
    <w:p w:rsidR="00FE0D1F" w:rsidRPr="00D77308" w:rsidRDefault="00FE0D1F" w:rsidP="00FE0D1F">
      <w:pPr>
        <w:pStyle w:val="1"/>
        <w:spacing w:line="600" w:lineRule="exact"/>
        <w:rPr>
          <w:rFonts w:ascii="华文仿宋" w:eastAsia="华文仿宋" w:hAnsi="华文仿宋"/>
          <w:b w:val="0"/>
          <w:sz w:val="30"/>
          <w:szCs w:val="30"/>
        </w:rPr>
      </w:pPr>
      <w:r w:rsidRPr="00D77308">
        <w:rPr>
          <w:rFonts w:ascii="华文仿宋" w:eastAsia="华文仿宋" w:hAnsi="华文仿宋" w:hint="eastAsia"/>
          <w:sz w:val="30"/>
          <w:szCs w:val="30"/>
        </w:rPr>
        <w:lastRenderedPageBreak/>
        <w:t>一、活动意义：</w:t>
      </w:r>
      <w:r w:rsidRPr="0084572B">
        <w:rPr>
          <w:rFonts w:ascii="华文仿宋" w:eastAsia="华文仿宋" w:hAnsi="华文仿宋" w:hint="eastAsia"/>
          <w:b w:val="0"/>
          <w:sz w:val="30"/>
          <w:szCs w:val="30"/>
        </w:rPr>
        <w:t>“五四”将临，在这个举国上下齐心协力抗疫的特殊时期，作为新时代的青少年，我们除了</w:t>
      </w:r>
      <w:r>
        <w:rPr>
          <w:rFonts w:ascii="华文仿宋" w:eastAsia="华文仿宋" w:hAnsi="华文仿宋" w:hint="eastAsia"/>
          <w:b w:val="0"/>
          <w:sz w:val="30"/>
          <w:szCs w:val="30"/>
        </w:rPr>
        <w:t>“</w:t>
      </w:r>
      <w:r w:rsidRPr="0084572B">
        <w:rPr>
          <w:rFonts w:ascii="华文仿宋" w:eastAsia="华文仿宋" w:hAnsi="华文仿宋" w:hint="eastAsia"/>
          <w:b w:val="0"/>
          <w:sz w:val="30"/>
          <w:szCs w:val="30"/>
        </w:rPr>
        <w:t>停课不停学</w:t>
      </w:r>
      <w:r>
        <w:rPr>
          <w:rFonts w:ascii="华文仿宋" w:eastAsia="华文仿宋" w:hAnsi="华文仿宋" w:hint="eastAsia"/>
          <w:b w:val="0"/>
          <w:sz w:val="30"/>
          <w:szCs w:val="30"/>
        </w:rPr>
        <w:t>”、</w:t>
      </w:r>
      <w:r w:rsidRPr="0084572B">
        <w:rPr>
          <w:rFonts w:ascii="华文仿宋" w:eastAsia="华文仿宋" w:hAnsi="华文仿宋" w:hint="eastAsia"/>
          <w:b w:val="0"/>
          <w:sz w:val="30"/>
          <w:szCs w:val="30"/>
        </w:rPr>
        <w:t>宅家认真学习之外，也应当“野蛮体魄”</w:t>
      </w:r>
      <w:r>
        <w:rPr>
          <w:rFonts w:ascii="华文仿宋" w:eastAsia="华文仿宋" w:hAnsi="华文仿宋" w:hint="eastAsia"/>
          <w:b w:val="0"/>
          <w:sz w:val="30"/>
          <w:szCs w:val="30"/>
        </w:rPr>
        <w:t>，</w:t>
      </w:r>
      <w:r w:rsidRPr="0084572B">
        <w:rPr>
          <w:rFonts w:ascii="华文仿宋" w:eastAsia="华文仿宋" w:hAnsi="华文仿宋" w:hint="eastAsia"/>
          <w:b w:val="0"/>
          <w:color w:val="333333"/>
          <w:sz w:val="30"/>
          <w:szCs w:val="30"/>
          <w:shd w:val="clear" w:color="auto" w:fill="FFFFFF"/>
        </w:rPr>
        <w:t>培养勇敢顽强的性格、</w:t>
      </w:r>
      <w:r w:rsidRPr="00D77308">
        <w:rPr>
          <w:rFonts w:ascii="华文仿宋" w:eastAsia="华文仿宋" w:hAnsi="华文仿宋" w:hint="eastAsia"/>
          <w:b w:val="0"/>
          <w:sz w:val="30"/>
          <w:szCs w:val="30"/>
        </w:rPr>
        <w:t>超越自我的品质、迎接挑战的</w:t>
      </w:r>
      <w:hyperlink r:id="rId10" w:tgtFrame="_blank" w:history="1">
        <w:r w:rsidRPr="00D77308">
          <w:rPr>
            <w:rFonts w:ascii="华文仿宋" w:eastAsia="华文仿宋" w:hAnsi="华文仿宋" w:hint="eastAsia"/>
            <w:b w:val="0"/>
            <w:sz w:val="30"/>
            <w:szCs w:val="30"/>
          </w:rPr>
          <w:t>意志</w:t>
        </w:r>
      </w:hyperlink>
      <w:r w:rsidRPr="00D77308">
        <w:rPr>
          <w:rFonts w:ascii="华文仿宋" w:eastAsia="华文仿宋" w:hAnsi="华文仿宋" w:hint="eastAsia"/>
          <w:b w:val="0"/>
          <w:sz w:val="30"/>
          <w:szCs w:val="30"/>
        </w:rPr>
        <w:t>。</w:t>
      </w:r>
    </w:p>
    <w:p w:rsidR="00FE0D1F" w:rsidRPr="0084572B" w:rsidRDefault="00FE0D1F" w:rsidP="00FE0D1F">
      <w:pPr>
        <w:pStyle w:val="1"/>
        <w:spacing w:line="600" w:lineRule="exact"/>
        <w:rPr>
          <w:rFonts w:ascii="华文仿宋" w:eastAsia="华文仿宋" w:hAnsi="华文仿宋" w:cstheme="majorEastAsia"/>
          <w:b w:val="0"/>
          <w:bCs w:val="0"/>
          <w:sz w:val="30"/>
          <w:szCs w:val="30"/>
        </w:rPr>
      </w:pPr>
      <w:r w:rsidRPr="00D77308">
        <w:rPr>
          <w:rFonts w:ascii="华文仿宋" w:eastAsia="华文仿宋" w:hAnsi="华文仿宋" w:hint="eastAsia"/>
          <w:sz w:val="30"/>
          <w:szCs w:val="30"/>
        </w:rPr>
        <w:t>二、活动</w:t>
      </w:r>
      <w:r>
        <w:rPr>
          <w:rFonts w:ascii="华文仿宋" w:eastAsia="华文仿宋" w:hAnsi="华文仿宋" w:hint="eastAsia"/>
          <w:sz w:val="30"/>
          <w:szCs w:val="30"/>
        </w:rPr>
        <w:t>宗旨</w:t>
      </w:r>
      <w:r w:rsidRPr="00D77308">
        <w:rPr>
          <w:rFonts w:ascii="华文仿宋" w:eastAsia="华文仿宋" w:hAnsi="华文仿宋" w:hint="eastAsia"/>
          <w:sz w:val="30"/>
          <w:szCs w:val="30"/>
        </w:rPr>
        <w:t>：</w:t>
      </w:r>
      <w:r w:rsidRPr="00D77308">
        <w:rPr>
          <w:rFonts w:ascii="华文仿宋" w:eastAsia="华文仿宋" w:hAnsi="华文仿宋" w:hint="eastAsia"/>
          <w:b w:val="0"/>
          <w:sz w:val="30"/>
          <w:szCs w:val="30"/>
        </w:rPr>
        <w:t>丰富同学们的</w:t>
      </w:r>
      <w:hyperlink r:id="rId11" w:tgtFrame="_blank" w:history="1">
        <w:r w:rsidRPr="00D77308">
          <w:rPr>
            <w:rFonts w:ascii="华文仿宋" w:eastAsia="华文仿宋" w:hAnsi="华文仿宋" w:hint="eastAsia"/>
            <w:b w:val="0"/>
            <w:sz w:val="30"/>
            <w:szCs w:val="30"/>
          </w:rPr>
          <w:t>文化生活</w:t>
        </w:r>
      </w:hyperlink>
      <w:r w:rsidRPr="00D77308">
        <w:rPr>
          <w:rFonts w:ascii="华文仿宋" w:eastAsia="华文仿宋" w:hAnsi="华文仿宋" w:hint="eastAsia"/>
          <w:b w:val="0"/>
          <w:sz w:val="30"/>
          <w:szCs w:val="30"/>
        </w:rPr>
        <w:t>，弘扬</w:t>
      </w:r>
      <w:hyperlink r:id="rId12" w:tgtFrame="_blank" w:history="1">
        <w:r w:rsidRPr="00D77308">
          <w:rPr>
            <w:rFonts w:ascii="华文仿宋" w:eastAsia="华文仿宋" w:hAnsi="华文仿宋" w:hint="eastAsia"/>
            <w:b w:val="0"/>
            <w:sz w:val="30"/>
            <w:szCs w:val="30"/>
          </w:rPr>
          <w:t>集体主义</w:t>
        </w:r>
      </w:hyperlink>
      <w:r>
        <w:rPr>
          <w:rFonts w:ascii="华文仿宋" w:eastAsia="华文仿宋" w:hAnsi="华文仿宋" w:hint="eastAsia"/>
          <w:b w:val="0"/>
          <w:sz w:val="30"/>
          <w:szCs w:val="30"/>
        </w:rPr>
        <w:t>精神</w:t>
      </w:r>
      <w:r w:rsidRPr="00D77308">
        <w:rPr>
          <w:rFonts w:ascii="华文仿宋" w:eastAsia="华文仿宋" w:hAnsi="华文仿宋" w:hint="eastAsia"/>
          <w:b w:val="0"/>
          <w:sz w:val="30"/>
          <w:szCs w:val="30"/>
        </w:rPr>
        <w:t>，增强体质，提高运动水平，绽放青春活力，成为更好的青年。</w:t>
      </w:r>
    </w:p>
    <w:p w:rsidR="00FE0D1F" w:rsidRPr="00450A6E" w:rsidRDefault="00FE0D1F" w:rsidP="00FE0D1F">
      <w:pPr>
        <w:spacing w:line="600" w:lineRule="exact"/>
        <w:jc w:val="left"/>
        <w:rPr>
          <w:rFonts w:ascii="华文仿宋" w:eastAsia="华文仿宋" w:hAnsi="华文仿宋" w:cstheme="majorEastAsia"/>
          <w:b/>
          <w:bCs/>
          <w:sz w:val="30"/>
          <w:szCs w:val="30"/>
        </w:rPr>
      </w:pPr>
      <w:r w:rsidRPr="00450A6E">
        <w:rPr>
          <w:rFonts w:ascii="华文仿宋" w:eastAsia="华文仿宋" w:hAnsi="华文仿宋" w:cstheme="majorEastAsia" w:hint="eastAsia"/>
          <w:b/>
          <w:bCs/>
          <w:sz w:val="30"/>
          <w:szCs w:val="30"/>
        </w:rPr>
        <w:t>三、活动时间和</w:t>
      </w:r>
      <w:r>
        <w:rPr>
          <w:rFonts w:ascii="华文仿宋" w:eastAsia="华文仿宋" w:hAnsi="华文仿宋" w:cstheme="majorEastAsia" w:hint="eastAsia"/>
          <w:b/>
          <w:bCs/>
          <w:sz w:val="30"/>
          <w:szCs w:val="30"/>
        </w:rPr>
        <w:t>说明</w:t>
      </w:r>
    </w:p>
    <w:p w:rsidR="00FE0D1F" w:rsidRPr="0084572B" w:rsidRDefault="00FE0D1F" w:rsidP="00FE0D1F">
      <w:pPr>
        <w:spacing w:line="600" w:lineRule="exact"/>
        <w:jc w:val="left"/>
        <w:rPr>
          <w:rFonts w:ascii="华文仿宋" w:eastAsia="华文仿宋" w:hAnsi="华文仿宋" w:cstheme="majorEastAsia"/>
          <w:sz w:val="30"/>
          <w:szCs w:val="30"/>
        </w:rPr>
      </w:pP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1.报名时间</w:t>
      </w:r>
      <w:r>
        <w:rPr>
          <w:rFonts w:ascii="华文仿宋" w:eastAsia="华文仿宋" w:hAnsi="华文仿宋" w:cstheme="majorEastAsia" w:hint="eastAsia"/>
          <w:sz w:val="30"/>
          <w:szCs w:val="30"/>
        </w:rPr>
        <w:t>5</w:t>
      </w: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月</w:t>
      </w:r>
      <w:r>
        <w:rPr>
          <w:rFonts w:ascii="华文仿宋" w:eastAsia="华文仿宋" w:hAnsi="华文仿宋" w:cstheme="majorEastAsia" w:hint="eastAsia"/>
          <w:sz w:val="30"/>
          <w:szCs w:val="30"/>
        </w:rPr>
        <w:t>1</w:t>
      </w: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日——5月</w:t>
      </w:r>
      <w:r>
        <w:rPr>
          <w:rFonts w:ascii="华文仿宋" w:eastAsia="华文仿宋" w:hAnsi="华文仿宋" w:cstheme="majorEastAsia" w:hint="eastAsia"/>
          <w:sz w:val="30"/>
          <w:szCs w:val="30"/>
        </w:rPr>
        <w:t>2</w:t>
      </w: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日</w:t>
      </w:r>
      <w:r w:rsidR="009175C0">
        <w:rPr>
          <w:rFonts w:ascii="华文仿宋" w:eastAsia="华文仿宋" w:hAnsi="华文仿宋" w:cstheme="majorEastAsia" w:hint="eastAsia"/>
          <w:sz w:val="30"/>
          <w:szCs w:val="30"/>
        </w:rPr>
        <w:t>中午12点前</w:t>
      </w:r>
      <w:r>
        <w:rPr>
          <w:rFonts w:ascii="华文仿宋" w:eastAsia="华文仿宋" w:hAnsi="华文仿宋" w:cstheme="majorEastAsia" w:hint="eastAsia"/>
          <w:sz w:val="30"/>
          <w:szCs w:val="30"/>
        </w:rPr>
        <w:t>；</w:t>
      </w:r>
    </w:p>
    <w:p w:rsidR="00FE0D1F" w:rsidRPr="0084572B" w:rsidRDefault="00FE0D1F" w:rsidP="00FE0D1F">
      <w:pPr>
        <w:spacing w:line="600" w:lineRule="exact"/>
        <w:jc w:val="left"/>
        <w:rPr>
          <w:rFonts w:ascii="华文仿宋" w:eastAsia="华文仿宋" w:hAnsi="华文仿宋" w:cstheme="majorEastAsia"/>
          <w:sz w:val="30"/>
          <w:szCs w:val="30"/>
        </w:rPr>
      </w:pP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2.</w:t>
      </w:r>
      <w:r w:rsidR="004C590E">
        <w:rPr>
          <w:rFonts w:ascii="华文仿宋" w:eastAsia="华文仿宋" w:hAnsi="华文仿宋" w:cstheme="majorEastAsia" w:hint="eastAsia"/>
          <w:sz w:val="30"/>
          <w:szCs w:val="30"/>
        </w:rPr>
        <w:t>活动</w:t>
      </w: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时间：</w:t>
      </w:r>
      <w:r w:rsidR="00997583" w:rsidRPr="0084572B">
        <w:rPr>
          <w:rFonts w:ascii="华文仿宋" w:eastAsia="华文仿宋" w:hAnsi="华文仿宋" w:cstheme="majorEastAsia" w:hint="eastAsia"/>
          <w:sz w:val="30"/>
          <w:szCs w:val="30"/>
        </w:rPr>
        <w:t xml:space="preserve"> </w:t>
      </w: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5月</w:t>
      </w:r>
      <w:r w:rsidR="009175C0">
        <w:rPr>
          <w:rFonts w:ascii="华文仿宋" w:eastAsia="华文仿宋" w:hAnsi="华文仿宋" w:cstheme="majorEastAsia" w:hint="eastAsia"/>
          <w:sz w:val="30"/>
          <w:szCs w:val="30"/>
        </w:rPr>
        <w:t>2</w:t>
      </w: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日</w:t>
      </w:r>
      <w:r w:rsidR="009175C0">
        <w:rPr>
          <w:rFonts w:ascii="华文仿宋" w:eastAsia="华文仿宋" w:hAnsi="华文仿宋" w:cstheme="majorEastAsia" w:hint="eastAsia"/>
          <w:sz w:val="30"/>
          <w:szCs w:val="30"/>
        </w:rPr>
        <w:t>中午14点后</w:t>
      </w: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——5月</w:t>
      </w:r>
      <w:r w:rsidR="00C45A74">
        <w:rPr>
          <w:rFonts w:ascii="华文仿宋" w:eastAsia="华文仿宋" w:hAnsi="华文仿宋" w:cstheme="majorEastAsia" w:hint="eastAsia"/>
          <w:sz w:val="30"/>
          <w:szCs w:val="30"/>
        </w:rPr>
        <w:t>3</w:t>
      </w: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日</w:t>
      </w:r>
      <w:r>
        <w:rPr>
          <w:rFonts w:ascii="华文仿宋" w:eastAsia="华文仿宋" w:hAnsi="华文仿宋" w:cstheme="majorEastAsia" w:hint="eastAsia"/>
          <w:sz w:val="30"/>
          <w:szCs w:val="30"/>
        </w:rPr>
        <w:t>；</w:t>
      </w:r>
    </w:p>
    <w:p w:rsidR="00FE0D1F" w:rsidRPr="0084572B" w:rsidRDefault="00FE0D1F" w:rsidP="00FE0D1F">
      <w:pPr>
        <w:spacing w:line="600" w:lineRule="exact"/>
        <w:jc w:val="left"/>
        <w:rPr>
          <w:rFonts w:ascii="华文仿宋" w:eastAsia="华文仿宋" w:hAnsi="华文仿宋" w:cstheme="majorEastAsia"/>
          <w:sz w:val="30"/>
          <w:szCs w:val="30"/>
        </w:rPr>
      </w:pPr>
      <w:r>
        <w:rPr>
          <w:rFonts w:ascii="华文仿宋" w:eastAsia="华文仿宋" w:hAnsi="华文仿宋" w:cstheme="majorEastAsia" w:hint="eastAsia"/>
          <w:sz w:val="30"/>
          <w:szCs w:val="30"/>
        </w:rPr>
        <w:t>3</w:t>
      </w: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.</w:t>
      </w:r>
      <w:r w:rsidR="004C590E">
        <w:rPr>
          <w:rFonts w:ascii="华文仿宋" w:eastAsia="华文仿宋" w:hAnsi="华文仿宋" w:cstheme="majorEastAsia" w:hint="eastAsia"/>
          <w:sz w:val="30"/>
          <w:szCs w:val="30"/>
        </w:rPr>
        <w:t>活动</w:t>
      </w:r>
      <w:r>
        <w:rPr>
          <w:rFonts w:ascii="华文仿宋" w:eastAsia="华文仿宋" w:hAnsi="华文仿宋" w:cstheme="majorEastAsia" w:hint="eastAsia"/>
          <w:sz w:val="30"/>
          <w:szCs w:val="30"/>
        </w:rPr>
        <w:t>说明</w:t>
      </w: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：</w:t>
      </w:r>
      <w:r>
        <w:rPr>
          <w:rFonts w:ascii="华文仿宋" w:eastAsia="华文仿宋" w:hAnsi="华文仿宋" w:cstheme="majorEastAsia" w:hint="eastAsia"/>
          <w:sz w:val="30"/>
          <w:szCs w:val="30"/>
        </w:rPr>
        <w:t>参赛者在家中录制好视频，发到指定QQ群，所有项目均以此方式进行</w:t>
      </w:r>
      <w:r w:rsidRPr="0084572B">
        <w:rPr>
          <w:rFonts w:ascii="华文仿宋" w:eastAsia="华文仿宋" w:hAnsi="华文仿宋" w:cstheme="majorEastAsia" w:hint="eastAsia"/>
          <w:sz w:val="30"/>
          <w:szCs w:val="30"/>
        </w:rPr>
        <w:t>线上比赛</w:t>
      </w:r>
      <w:r>
        <w:rPr>
          <w:rFonts w:ascii="华文仿宋" w:eastAsia="华文仿宋" w:hAnsi="华文仿宋" w:cstheme="majorEastAsia" w:hint="eastAsia"/>
          <w:sz w:val="30"/>
          <w:szCs w:val="30"/>
        </w:rPr>
        <w:t>。</w:t>
      </w:r>
    </w:p>
    <w:p w:rsidR="00FE0D1F" w:rsidRPr="00E1745E" w:rsidRDefault="00FE0D1F" w:rsidP="00FE0D1F">
      <w:pPr>
        <w:spacing w:line="600" w:lineRule="exact"/>
        <w:jc w:val="left"/>
        <w:rPr>
          <w:rFonts w:ascii="华文仿宋" w:eastAsia="华文仿宋" w:hAnsi="华文仿宋" w:cstheme="majorEastAsia"/>
          <w:bCs/>
          <w:sz w:val="30"/>
          <w:szCs w:val="30"/>
        </w:rPr>
      </w:pPr>
      <w:r w:rsidRPr="00E1745E">
        <w:rPr>
          <w:rFonts w:ascii="华文仿宋" w:eastAsia="华文仿宋" w:hAnsi="华文仿宋" w:cstheme="majorEastAsia" w:hint="eastAsia"/>
          <w:b/>
          <w:bCs/>
          <w:sz w:val="30"/>
          <w:szCs w:val="30"/>
        </w:rPr>
        <w:t>四、活动对象：</w:t>
      </w:r>
      <w:r w:rsidRPr="00E1745E">
        <w:rPr>
          <w:rFonts w:ascii="华文仿宋" w:eastAsia="华文仿宋" w:hAnsi="华文仿宋" w:cstheme="majorEastAsia" w:hint="eastAsia"/>
          <w:sz w:val="30"/>
          <w:szCs w:val="30"/>
        </w:rPr>
        <w:t>三明二中高一、高二同学</w:t>
      </w:r>
      <w:r>
        <w:rPr>
          <w:rFonts w:ascii="华文仿宋" w:eastAsia="华文仿宋" w:hAnsi="华文仿宋" w:cstheme="majorEastAsia" w:hint="eastAsia"/>
          <w:sz w:val="30"/>
          <w:szCs w:val="30"/>
        </w:rPr>
        <w:t>。</w:t>
      </w:r>
    </w:p>
    <w:p w:rsidR="00FE0D1F" w:rsidRPr="00E1745E" w:rsidRDefault="00FE0D1F" w:rsidP="00FE0D1F">
      <w:pPr>
        <w:spacing w:line="600" w:lineRule="exact"/>
        <w:jc w:val="left"/>
        <w:rPr>
          <w:rFonts w:ascii="华文仿宋" w:eastAsia="华文仿宋" w:hAnsi="华文仿宋" w:cstheme="majorEastAsia"/>
          <w:b/>
          <w:bCs/>
          <w:sz w:val="30"/>
          <w:szCs w:val="30"/>
        </w:rPr>
      </w:pPr>
      <w:r w:rsidRPr="00E1745E">
        <w:rPr>
          <w:rFonts w:ascii="华文仿宋" w:eastAsia="华文仿宋" w:hAnsi="华文仿宋" w:cstheme="majorEastAsia" w:hint="eastAsia"/>
          <w:b/>
          <w:bCs/>
          <w:sz w:val="30"/>
          <w:szCs w:val="30"/>
        </w:rPr>
        <w:t>五、活动方式：</w:t>
      </w:r>
    </w:p>
    <w:p w:rsidR="00FE0D1F" w:rsidRPr="0084572B" w:rsidRDefault="00FE0D1F" w:rsidP="00FE0D1F">
      <w:pPr>
        <w:spacing w:line="600" w:lineRule="exact"/>
        <w:jc w:val="left"/>
        <w:rPr>
          <w:rFonts w:ascii="华文仿宋" w:eastAsia="华文仿宋" w:hAnsi="华文仿宋" w:cstheme="majorEastAsia"/>
          <w:bCs/>
          <w:sz w:val="30"/>
          <w:szCs w:val="30"/>
        </w:rPr>
      </w:pPr>
      <w:r>
        <w:rPr>
          <w:rFonts w:ascii="华文仿宋" w:eastAsia="华文仿宋" w:hAnsi="华文仿宋" w:cstheme="majorEastAsia" w:hint="eastAsia"/>
          <w:bCs/>
          <w:sz w:val="30"/>
          <w:szCs w:val="30"/>
        </w:rPr>
        <w:t xml:space="preserve">    请各位</w:t>
      </w:r>
      <w:r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参赛选手向本班团支书报名，由团支书统一将本班参赛人员名单发送至指定QQ群，选手将录制好的视频发送给团支书，由团支书发送至指定QQ群，要求标注清楚“班级姓名项目”，即为成功参与本次活动</w:t>
      </w:r>
      <w:r>
        <w:rPr>
          <w:rFonts w:ascii="华文仿宋" w:eastAsia="华文仿宋" w:hAnsi="华文仿宋" w:cstheme="majorEastAsia" w:hint="eastAsia"/>
          <w:bCs/>
          <w:sz w:val="30"/>
          <w:szCs w:val="30"/>
        </w:rPr>
        <w:t>。</w:t>
      </w:r>
    </w:p>
    <w:p w:rsidR="00FE0D1F" w:rsidRPr="0084572B" w:rsidRDefault="00FE0D1F" w:rsidP="00FE0D1F">
      <w:pPr>
        <w:spacing w:line="600" w:lineRule="exact"/>
        <w:jc w:val="left"/>
        <w:rPr>
          <w:rFonts w:ascii="华文仿宋" w:eastAsia="华文仿宋" w:hAnsi="华文仿宋" w:cstheme="majorEastAsia"/>
          <w:bCs/>
          <w:sz w:val="30"/>
          <w:szCs w:val="30"/>
        </w:rPr>
      </w:pPr>
      <w:r>
        <w:rPr>
          <w:rFonts w:ascii="华文仿宋" w:eastAsia="华文仿宋" w:hAnsi="华文仿宋" w:cstheme="majorEastAsia" w:hint="eastAsia"/>
          <w:bCs/>
          <w:sz w:val="30"/>
          <w:szCs w:val="30"/>
        </w:rPr>
        <w:t xml:space="preserve">    </w:t>
      </w:r>
      <w:r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注：</w:t>
      </w:r>
      <w:r>
        <w:rPr>
          <w:rFonts w:ascii="华文仿宋" w:eastAsia="华文仿宋" w:hAnsi="华文仿宋" w:cstheme="majorEastAsia" w:hint="eastAsia"/>
          <w:bCs/>
          <w:sz w:val="30"/>
          <w:szCs w:val="30"/>
        </w:rPr>
        <w:t>活动</w:t>
      </w:r>
      <w:r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共9个项目，以班级为单位，每个项目每班至少</w:t>
      </w:r>
      <w:r>
        <w:rPr>
          <w:rFonts w:ascii="华文仿宋" w:eastAsia="华文仿宋" w:hAnsi="华文仿宋" w:cstheme="majorEastAsia" w:hint="eastAsia"/>
          <w:bCs/>
          <w:sz w:val="30"/>
          <w:szCs w:val="30"/>
        </w:rPr>
        <w:t>1</w:t>
      </w:r>
      <w:r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人参加，参赛人数不设上限</w:t>
      </w:r>
      <w:r>
        <w:rPr>
          <w:rFonts w:ascii="华文仿宋" w:eastAsia="华文仿宋" w:hAnsi="华文仿宋" w:cstheme="majorEastAsia" w:hint="eastAsia"/>
          <w:bCs/>
          <w:sz w:val="30"/>
          <w:szCs w:val="30"/>
        </w:rPr>
        <w:t>。</w:t>
      </w:r>
    </w:p>
    <w:p w:rsidR="00FE0D1F" w:rsidRPr="0084572B" w:rsidRDefault="00FE0D1F" w:rsidP="00FE0D1F">
      <w:pPr>
        <w:spacing w:line="600" w:lineRule="exact"/>
        <w:ind w:firstLineChars="200" w:firstLine="600"/>
        <w:jc w:val="left"/>
        <w:rPr>
          <w:rFonts w:ascii="华文仿宋" w:eastAsia="华文仿宋" w:hAnsi="华文仿宋" w:cstheme="majorEastAsia"/>
          <w:bCs/>
          <w:sz w:val="30"/>
          <w:szCs w:val="30"/>
        </w:rPr>
      </w:pPr>
      <w:r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本次活动</w:t>
      </w:r>
      <w:r>
        <w:rPr>
          <w:rFonts w:ascii="华文仿宋" w:eastAsia="华文仿宋" w:hAnsi="华文仿宋" w:cstheme="majorEastAsia" w:hint="eastAsia"/>
          <w:bCs/>
          <w:sz w:val="30"/>
          <w:szCs w:val="30"/>
        </w:rPr>
        <w:t>获奖者将获得校团委盖章颁发的获奖证书和奖品，获奖证书</w:t>
      </w:r>
      <w:r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可录入综合素质评价平台</w:t>
      </w:r>
      <w:r>
        <w:rPr>
          <w:rFonts w:ascii="华文仿宋" w:eastAsia="华文仿宋" w:hAnsi="华文仿宋" w:cstheme="majorEastAsia" w:hint="eastAsia"/>
          <w:bCs/>
          <w:sz w:val="30"/>
          <w:szCs w:val="30"/>
        </w:rPr>
        <w:t>。</w:t>
      </w:r>
    </w:p>
    <w:p w:rsidR="00FE0D1F" w:rsidRPr="00CB51BD" w:rsidRDefault="00FE0D1F" w:rsidP="00FE0D1F">
      <w:pPr>
        <w:pStyle w:val="a6"/>
        <w:numPr>
          <w:ilvl w:val="0"/>
          <w:numId w:val="7"/>
        </w:numPr>
        <w:spacing w:line="600" w:lineRule="exact"/>
        <w:ind w:firstLineChars="0"/>
        <w:jc w:val="left"/>
        <w:rPr>
          <w:rFonts w:ascii="华文仿宋" w:eastAsia="华文仿宋" w:hAnsi="华文仿宋" w:cstheme="majorEastAsia"/>
          <w:bCs/>
          <w:sz w:val="30"/>
          <w:szCs w:val="30"/>
        </w:rPr>
      </w:pPr>
      <w:r w:rsidRPr="00CB51BD">
        <w:rPr>
          <w:rFonts w:ascii="华文仿宋" w:eastAsia="华文仿宋" w:hAnsi="华文仿宋" w:cstheme="majorEastAsia" w:hint="eastAsia"/>
          <w:b/>
          <w:bCs/>
          <w:sz w:val="30"/>
          <w:szCs w:val="30"/>
        </w:rPr>
        <w:lastRenderedPageBreak/>
        <w:t>比赛项目：</w:t>
      </w:r>
      <w:r w:rsidRPr="00CB51BD">
        <w:rPr>
          <w:rFonts w:ascii="华文仿宋" w:eastAsia="华文仿宋" w:hAnsi="华文仿宋"/>
          <w:sz w:val="30"/>
          <w:szCs w:val="30"/>
        </w:rPr>
        <w:t>1.俯卧撑(男)</w:t>
      </w:r>
      <w:r w:rsidRPr="00CB51BD">
        <w:rPr>
          <w:rFonts w:ascii="华文仿宋" w:eastAsia="华文仿宋" w:hAnsi="华文仿宋"/>
          <w:sz w:val="30"/>
          <w:szCs w:val="30"/>
        </w:rPr>
        <w:br/>
        <w:t>2.仰卧起坐（女）</w:t>
      </w:r>
      <w:r w:rsidRPr="00CB51BD">
        <w:rPr>
          <w:rFonts w:ascii="华文仿宋" w:eastAsia="华文仿宋" w:hAnsi="华文仿宋"/>
          <w:sz w:val="30"/>
          <w:szCs w:val="30"/>
        </w:rPr>
        <w:br/>
        <w:t>3.波比跳（</w:t>
      </w:r>
      <w:r w:rsidRPr="00CB51BD">
        <w:rPr>
          <w:rFonts w:ascii="华文仿宋" w:eastAsia="华文仿宋" w:hAnsi="华文仿宋" w:hint="eastAsia"/>
          <w:sz w:val="30"/>
          <w:szCs w:val="30"/>
        </w:rPr>
        <w:t>分男子女子两项</w:t>
      </w:r>
      <w:r w:rsidRPr="00CB51BD">
        <w:rPr>
          <w:rFonts w:ascii="华文仿宋" w:eastAsia="华文仿宋" w:hAnsi="华文仿宋"/>
          <w:sz w:val="30"/>
          <w:szCs w:val="30"/>
        </w:rPr>
        <w:t>）</w:t>
      </w:r>
      <w:r>
        <w:rPr>
          <w:rFonts w:ascii="华文仿宋" w:eastAsia="华文仿宋" w:hAnsi="华文仿宋"/>
          <w:sz w:val="30"/>
          <w:szCs w:val="30"/>
        </w:rPr>
        <w:br/>
      </w:r>
      <w:r w:rsidRPr="00CB51BD">
        <w:rPr>
          <w:rFonts w:ascii="华文仿宋" w:eastAsia="华文仿宋" w:hAnsi="华文仿宋"/>
          <w:sz w:val="30"/>
          <w:szCs w:val="30"/>
        </w:rPr>
        <w:t> 4.一分钟跳绳（</w:t>
      </w:r>
      <w:r w:rsidRPr="00CB51BD">
        <w:rPr>
          <w:rFonts w:ascii="华文仿宋" w:eastAsia="华文仿宋" w:hAnsi="华文仿宋" w:hint="eastAsia"/>
          <w:sz w:val="30"/>
          <w:szCs w:val="30"/>
        </w:rPr>
        <w:t>分</w:t>
      </w:r>
      <w:r w:rsidRPr="00CB51BD">
        <w:rPr>
          <w:rFonts w:ascii="华文仿宋" w:eastAsia="华文仿宋" w:hAnsi="华文仿宋"/>
          <w:sz w:val="30"/>
          <w:szCs w:val="30"/>
        </w:rPr>
        <w:t>男</w:t>
      </w:r>
      <w:r w:rsidRPr="00CB51BD">
        <w:rPr>
          <w:rFonts w:ascii="华文仿宋" w:eastAsia="华文仿宋" w:hAnsi="华文仿宋" w:hint="eastAsia"/>
          <w:sz w:val="30"/>
          <w:szCs w:val="30"/>
        </w:rPr>
        <w:t>子</w:t>
      </w:r>
      <w:r w:rsidRPr="00CB51BD">
        <w:rPr>
          <w:rFonts w:ascii="华文仿宋" w:eastAsia="华文仿宋" w:hAnsi="华文仿宋"/>
          <w:sz w:val="30"/>
          <w:szCs w:val="30"/>
        </w:rPr>
        <w:t>女</w:t>
      </w:r>
      <w:r w:rsidRPr="00CB51BD">
        <w:rPr>
          <w:rFonts w:ascii="华文仿宋" w:eastAsia="华文仿宋" w:hAnsi="华文仿宋" w:hint="eastAsia"/>
          <w:sz w:val="30"/>
          <w:szCs w:val="30"/>
        </w:rPr>
        <w:t>子</w:t>
      </w:r>
      <w:r w:rsidRPr="00CB51BD">
        <w:rPr>
          <w:rFonts w:ascii="华文仿宋" w:eastAsia="华文仿宋" w:hAnsi="华文仿宋"/>
          <w:sz w:val="30"/>
          <w:szCs w:val="30"/>
        </w:rPr>
        <w:t>两项）</w:t>
      </w:r>
      <w:r w:rsidRPr="00CB51BD">
        <w:rPr>
          <w:rFonts w:ascii="华文仿宋" w:eastAsia="华文仿宋" w:hAnsi="华文仿宋"/>
          <w:sz w:val="30"/>
          <w:szCs w:val="30"/>
        </w:rPr>
        <w:br/>
        <w:t>5.颠排球（女）</w:t>
      </w:r>
      <w:r>
        <w:rPr>
          <w:rFonts w:ascii="华文仿宋" w:eastAsia="华文仿宋" w:hAnsi="华文仿宋"/>
          <w:sz w:val="30"/>
          <w:szCs w:val="30"/>
        </w:rPr>
        <w:br/>
      </w:r>
      <w:r w:rsidRPr="00CB51BD">
        <w:rPr>
          <w:rFonts w:ascii="华文仿宋" w:eastAsia="华文仿宋" w:hAnsi="华文仿宋"/>
          <w:sz w:val="30"/>
          <w:szCs w:val="30"/>
        </w:rPr>
        <w:t> 6.动态平板支撑（</w:t>
      </w:r>
      <w:r w:rsidRPr="00CB51BD">
        <w:rPr>
          <w:rFonts w:ascii="华文仿宋" w:eastAsia="华文仿宋" w:hAnsi="华文仿宋" w:hint="eastAsia"/>
          <w:sz w:val="30"/>
          <w:szCs w:val="30"/>
        </w:rPr>
        <w:t>分</w:t>
      </w:r>
      <w:r w:rsidRPr="00CB51BD">
        <w:rPr>
          <w:rFonts w:ascii="华文仿宋" w:eastAsia="华文仿宋" w:hAnsi="华文仿宋"/>
          <w:sz w:val="30"/>
          <w:szCs w:val="30"/>
        </w:rPr>
        <w:t>男</w:t>
      </w:r>
      <w:r w:rsidRPr="00CB51BD">
        <w:rPr>
          <w:rFonts w:ascii="华文仿宋" w:eastAsia="华文仿宋" w:hAnsi="华文仿宋" w:hint="eastAsia"/>
          <w:sz w:val="30"/>
          <w:szCs w:val="30"/>
        </w:rPr>
        <w:t>子</w:t>
      </w:r>
      <w:r w:rsidRPr="00CB51BD">
        <w:rPr>
          <w:rFonts w:ascii="华文仿宋" w:eastAsia="华文仿宋" w:hAnsi="华文仿宋"/>
          <w:sz w:val="30"/>
          <w:szCs w:val="30"/>
        </w:rPr>
        <w:t>女</w:t>
      </w:r>
      <w:r w:rsidRPr="00CB51BD">
        <w:rPr>
          <w:rFonts w:ascii="华文仿宋" w:eastAsia="华文仿宋" w:hAnsi="华文仿宋" w:hint="eastAsia"/>
          <w:sz w:val="30"/>
          <w:szCs w:val="30"/>
        </w:rPr>
        <w:t>子</w:t>
      </w:r>
      <w:r w:rsidRPr="00CB51BD">
        <w:rPr>
          <w:rFonts w:ascii="华文仿宋" w:eastAsia="华文仿宋" w:hAnsi="华文仿宋"/>
          <w:sz w:val="30"/>
          <w:szCs w:val="30"/>
        </w:rPr>
        <w:t>两项）</w:t>
      </w:r>
    </w:p>
    <w:p w:rsidR="00FE0D1F" w:rsidRPr="00D67583" w:rsidRDefault="00FE0D1F" w:rsidP="00FE0D1F">
      <w:pPr>
        <w:pStyle w:val="a6"/>
        <w:numPr>
          <w:ilvl w:val="0"/>
          <w:numId w:val="7"/>
        </w:numPr>
        <w:spacing w:line="600" w:lineRule="exact"/>
        <w:ind w:firstLineChars="0"/>
        <w:jc w:val="left"/>
        <w:rPr>
          <w:rFonts w:ascii="华文仿宋" w:eastAsia="华文仿宋" w:hAnsi="华文仿宋" w:cstheme="majorEastAsia"/>
          <w:bCs/>
          <w:sz w:val="30"/>
          <w:szCs w:val="30"/>
        </w:rPr>
      </w:pPr>
      <w:r w:rsidRPr="00D67583">
        <w:rPr>
          <w:rFonts w:ascii="华文仿宋" w:eastAsia="华文仿宋" w:hAnsi="华文仿宋" w:cstheme="majorEastAsia" w:hint="eastAsia"/>
          <w:b/>
          <w:bCs/>
          <w:sz w:val="30"/>
          <w:szCs w:val="30"/>
        </w:rPr>
        <w:t>比赛规则：</w:t>
      </w:r>
      <w:r w:rsidRPr="00D67583">
        <w:rPr>
          <w:rFonts w:ascii="华文仿宋" w:eastAsia="华文仿宋" w:hAnsi="华文仿宋"/>
          <w:sz w:val="30"/>
          <w:szCs w:val="30"/>
        </w:rPr>
        <w:t> 1.颠排球</w:t>
      </w:r>
      <w:r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D67583">
        <w:rPr>
          <w:rFonts w:ascii="华文仿宋" w:eastAsia="华文仿宋" w:hAnsi="华文仿宋"/>
          <w:sz w:val="30"/>
          <w:szCs w:val="30"/>
        </w:rPr>
        <w:t>俯卧撑 </w:t>
      </w:r>
      <w:r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D67583">
        <w:rPr>
          <w:rFonts w:ascii="华文仿宋" w:eastAsia="华文仿宋" w:hAnsi="华文仿宋"/>
          <w:sz w:val="30"/>
          <w:szCs w:val="30"/>
        </w:rPr>
        <w:t>仰卧起坐 </w:t>
      </w:r>
      <w:r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D67583">
        <w:rPr>
          <w:rFonts w:ascii="华文仿宋" w:eastAsia="华文仿宋" w:hAnsi="华文仿宋"/>
          <w:sz w:val="30"/>
          <w:szCs w:val="30"/>
        </w:rPr>
        <w:t>波比跳 </w:t>
      </w:r>
      <w:r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D67583">
        <w:rPr>
          <w:rFonts w:ascii="华文仿宋" w:eastAsia="华文仿宋" w:hAnsi="华文仿宋"/>
          <w:sz w:val="30"/>
          <w:szCs w:val="30"/>
        </w:rPr>
        <w:t>跳绳</w:t>
      </w:r>
      <w:r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D67583">
        <w:rPr>
          <w:rFonts w:ascii="华文仿宋" w:eastAsia="华文仿宋" w:hAnsi="华文仿宋"/>
          <w:sz w:val="30"/>
          <w:szCs w:val="30"/>
        </w:rPr>
        <w:t> 动态平板支撑</w:t>
      </w:r>
      <w:r>
        <w:rPr>
          <w:rFonts w:ascii="华文仿宋" w:eastAsia="华文仿宋" w:hAnsi="华文仿宋"/>
          <w:sz w:val="30"/>
          <w:szCs w:val="30"/>
        </w:rPr>
        <w:t>，</w:t>
      </w:r>
      <w:r>
        <w:rPr>
          <w:rFonts w:ascii="华文仿宋" w:eastAsia="华文仿宋" w:hAnsi="华文仿宋" w:hint="eastAsia"/>
          <w:sz w:val="30"/>
          <w:szCs w:val="30"/>
        </w:rPr>
        <w:t>以上项目均计算1</w:t>
      </w:r>
      <w:r w:rsidRPr="00D67583">
        <w:rPr>
          <w:rFonts w:ascii="华文仿宋" w:eastAsia="华文仿宋" w:hAnsi="华文仿宋"/>
          <w:sz w:val="30"/>
          <w:szCs w:val="30"/>
        </w:rPr>
        <w:t>分钟内的总次</w:t>
      </w:r>
      <w:r>
        <w:rPr>
          <w:rFonts w:ascii="华文仿宋" w:eastAsia="华文仿宋" w:hAnsi="华文仿宋" w:hint="eastAsia"/>
          <w:sz w:val="30"/>
          <w:szCs w:val="30"/>
        </w:rPr>
        <w:t>数；</w:t>
      </w:r>
    </w:p>
    <w:p w:rsidR="00FE0D1F" w:rsidRDefault="00FE0D1F" w:rsidP="00FE0D1F">
      <w:pPr>
        <w:spacing w:line="600" w:lineRule="exact"/>
        <w:jc w:val="left"/>
        <w:rPr>
          <w:rFonts w:ascii="华文仿宋" w:eastAsia="华文仿宋" w:hAnsi="华文仿宋"/>
          <w:sz w:val="30"/>
          <w:szCs w:val="30"/>
          <w:u w:val="single"/>
        </w:rPr>
      </w:pPr>
      <w:r w:rsidRPr="0084572B">
        <w:rPr>
          <w:rFonts w:ascii="华文仿宋" w:eastAsia="华文仿宋" w:hAnsi="华文仿宋"/>
          <w:sz w:val="30"/>
          <w:szCs w:val="30"/>
        </w:rPr>
        <w:t>         2.俯卧撑</w:t>
      </w:r>
      <w:r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84572B">
        <w:rPr>
          <w:rFonts w:ascii="华文仿宋" w:eastAsia="华文仿宋" w:hAnsi="华文仿宋"/>
          <w:sz w:val="30"/>
          <w:szCs w:val="30"/>
        </w:rPr>
        <w:t>波比跳</w:t>
      </w:r>
      <w:r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84572B">
        <w:rPr>
          <w:rFonts w:ascii="华文仿宋" w:eastAsia="华文仿宋" w:hAnsi="华文仿宋"/>
          <w:sz w:val="30"/>
          <w:szCs w:val="30"/>
        </w:rPr>
        <w:t>动态平板支撑</w:t>
      </w:r>
      <w:r>
        <w:rPr>
          <w:rFonts w:ascii="华文仿宋" w:eastAsia="华文仿宋" w:hAnsi="华文仿宋"/>
          <w:sz w:val="30"/>
          <w:szCs w:val="30"/>
        </w:rPr>
        <w:t>，</w:t>
      </w:r>
      <w:r>
        <w:rPr>
          <w:rFonts w:ascii="华文仿宋" w:eastAsia="华文仿宋" w:hAnsi="华文仿宋" w:hint="eastAsia"/>
          <w:sz w:val="30"/>
          <w:szCs w:val="30"/>
        </w:rPr>
        <w:t>均</w:t>
      </w:r>
      <w:r w:rsidRPr="0084572B">
        <w:rPr>
          <w:rFonts w:ascii="华文仿宋" w:eastAsia="华文仿宋" w:hAnsi="华文仿宋"/>
          <w:sz w:val="30"/>
          <w:szCs w:val="30"/>
        </w:rPr>
        <w:t>按keep标准，俯卧撑要求每一次下落手臂与背齐平，不得塌腰或撅臀</w:t>
      </w:r>
      <w:r>
        <w:rPr>
          <w:rFonts w:ascii="华文仿宋" w:eastAsia="华文仿宋" w:hAnsi="华文仿宋"/>
          <w:sz w:val="30"/>
          <w:szCs w:val="30"/>
        </w:rPr>
        <w:t>；</w:t>
      </w:r>
      <w:r w:rsidRPr="0084572B">
        <w:rPr>
          <w:rFonts w:ascii="华文仿宋" w:eastAsia="华文仿宋" w:hAnsi="华文仿宋"/>
          <w:sz w:val="30"/>
          <w:szCs w:val="30"/>
        </w:rPr>
        <w:t>波比跳要求跳跃双脚离地双手在头顶击掌，动态平板支撑双脚可分开，不可塌腰或撅臀</w:t>
      </w:r>
      <w:r>
        <w:rPr>
          <w:rFonts w:ascii="华文仿宋" w:eastAsia="华文仿宋" w:hAnsi="华文仿宋"/>
          <w:sz w:val="30"/>
          <w:szCs w:val="30"/>
        </w:rPr>
        <w:t>。</w:t>
      </w:r>
      <w:r w:rsidRPr="0084572B">
        <w:rPr>
          <w:rFonts w:ascii="华文仿宋" w:eastAsia="华文仿宋" w:hAnsi="华文仿宋"/>
          <w:sz w:val="30"/>
          <w:szCs w:val="30"/>
        </w:rPr>
        <w:br/>
        <w:t>         3.仰卧起坐</w:t>
      </w:r>
      <w:r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84572B">
        <w:rPr>
          <w:rFonts w:ascii="华文仿宋" w:eastAsia="华文仿宋" w:hAnsi="华文仿宋"/>
          <w:sz w:val="30"/>
          <w:szCs w:val="30"/>
        </w:rPr>
        <w:t>跳绳</w:t>
      </w:r>
      <w:r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84572B">
        <w:rPr>
          <w:rFonts w:ascii="华文仿宋" w:eastAsia="华文仿宋" w:hAnsi="华文仿宋"/>
          <w:sz w:val="30"/>
          <w:szCs w:val="30"/>
        </w:rPr>
        <w:t>颠排球</w:t>
      </w:r>
      <w:r>
        <w:rPr>
          <w:rFonts w:ascii="华文仿宋" w:eastAsia="华文仿宋" w:hAnsi="华文仿宋"/>
          <w:sz w:val="30"/>
          <w:szCs w:val="30"/>
        </w:rPr>
        <w:t>，</w:t>
      </w:r>
      <w:r>
        <w:rPr>
          <w:rFonts w:ascii="华文仿宋" w:eastAsia="华文仿宋" w:hAnsi="华文仿宋" w:hint="eastAsia"/>
          <w:sz w:val="30"/>
          <w:szCs w:val="30"/>
        </w:rPr>
        <w:t>均</w:t>
      </w:r>
      <w:r w:rsidRPr="0084572B">
        <w:rPr>
          <w:rFonts w:ascii="华文仿宋" w:eastAsia="华文仿宋" w:hAnsi="华文仿宋"/>
          <w:sz w:val="30"/>
          <w:szCs w:val="30"/>
        </w:rPr>
        <w:t>按中考标准，跳绳只能单摇</w:t>
      </w:r>
      <w:r>
        <w:rPr>
          <w:rFonts w:ascii="华文仿宋" w:eastAsia="华文仿宋" w:hAnsi="华文仿宋"/>
          <w:sz w:val="30"/>
          <w:szCs w:val="30"/>
        </w:rPr>
        <w:t>；</w:t>
      </w:r>
      <w:r w:rsidRPr="0084572B">
        <w:rPr>
          <w:rFonts w:ascii="华文仿宋" w:eastAsia="华文仿宋" w:hAnsi="华文仿宋"/>
          <w:sz w:val="30"/>
          <w:szCs w:val="30"/>
        </w:rPr>
        <w:br/>
        <w:t>         4.</w:t>
      </w:r>
      <w:r>
        <w:rPr>
          <w:rFonts w:ascii="华文仿宋" w:eastAsia="华文仿宋" w:hAnsi="华文仿宋"/>
          <w:sz w:val="30"/>
          <w:szCs w:val="30"/>
          <w:u w:val="single"/>
        </w:rPr>
        <w:t>视频要求全身入镜，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视频中</w:t>
      </w:r>
      <w:r w:rsidRPr="0084572B">
        <w:rPr>
          <w:rFonts w:ascii="华文仿宋" w:eastAsia="华文仿宋" w:hAnsi="华文仿宋"/>
          <w:sz w:val="30"/>
          <w:szCs w:val="30"/>
          <w:u w:val="single"/>
        </w:rPr>
        <w:t>有钟表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或</w:t>
      </w:r>
      <w:r>
        <w:rPr>
          <w:rFonts w:ascii="华文仿宋" w:eastAsia="华文仿宋" w:hAnsi="华文仿宋"/>
          <w:sz w:val="30"/>
          <w:szCs w:val="30"/>
          <w:u w:val="single"/>
        </w:rPr>
        <w:t>手机</w:t>
      </w:r>
      <w:r w:rsidRPr="0084572B">
        <w:rPr>
          <w:rFonts w:ascii="华文仿宋" w:eastAsia="华文仿宋" w:hAnsi="华文仿宋"/>
          <w:sz w:val="30"/>
          <w:szCs w:val="30"/>
          <w:u w:val="single"/>
        </w:rPr>
        <w:t>等计时工具入镜</w:t>
      </w:r>
      <w:r>
        <w:rPr>
          <w:rFonts w:ascii="华文仿宋" w:eastAsia="华文仿宋" w:hAnsi="华文仿宋"/>
          <w:sz w:val="30"/>
          <w:szCs w:val="30"/>
          <w:u w:val="single"/>
        </w:rPr>
        <w:t>，</w:t>
      </w:r>
      <w:r w:rsidRPr="0084572B">
        <w:rPr>
          <w:rFonts w:ascii="华文仿宋" w:eastAsia="华文仿宋" w:hAnsi="华文仿宋"/>
          <w:sz w:val="30"/>
          <w:szCs w:val="30"/>
          <w:u w:val="single"/>
        </w:rPr>
        <w:t>并倒计时</w:t>
      </w:r>
      <w:r>
        <w:rPr>
          <w:rFonts w:ascii="华文仿宋" w:eastAsia="华文仿宋" w:hAnsi="华文仿宋"/>
          <w:sz w:val="30"/>
          <w:szCs w:val="30"/>
          <w:u w:val="single"/>
        </w:rPr>
        <w:t>1</w:t>
      </w:r>
      <w:r w:rsidRPr="0084572B">
        <w:rPr>
          <w:rFonts w:ascii="华文仿宋" w:eastAsia="华文仿宋" w:hAnsi="华文仿宋"/>
          <w:sz w:val="30"/>
          <w:szCs w:val="30"/>
          <w:u w:val="single"/>
        </w:rPr>
        <w:t>分钟</w:t>
      </w:r>
      <w:r>
        <w:rPr>
          <w:rFonts w:ascii="华文仿宋" w:eastAsia="华文仿宋" w:hAnsi="华文仿宋"/>
          <w:sz w:val="30"/>
          <w:szCs w:val="30"/>
          <w:u w:val="single"/>
        </w:rPr>
        <w:t>；</w:t>
      </w:r>
    </w:p>
    <w:p w:rsidR="00FE0D1F" w:rsidRPr="0084572B" w:rsidRDefault="00FE0D1F" w:rsidP="00FE0D1F">
      <w:pPr>
        <w:spacing w:line="600" w:lineRule="exact"/>
        <w:ind w:firstLineChars="200" w:firstLine="600"/>
        <w:jc w:val="left"/>
        <w:rPr>
          <w:rFonts w:ascii="华文仿宋" w:eastAsia="华文仿宋" w:hAnsi="华文仿宋" w:cstheme="majorEastAsia"/>
          <w:bCs/>
          <w:sz w:val="30"/>
          <w:szCs w:val="30"/>
        </w:rPr>
      </w:pPr>
      <w:r w:rsidRPr="0084572B">
        <w:rPr>
          <w:rFonts w:ascii="华文仿宋" w:eastAsia="华文仿宋" w:hAnsi="华文仿宋"/>
          <w:sz w:val="30"/>
          <w:szCs w:val="30"/>
        </w:rPr>
        <w:t>5.比赛成绩由学生会成员</w:t>
      </w:r>
      <w:r>
        <w:rPr>
          <w:rFonts w:ascii="华文仿宋" w:eastAsia="华文仿宋" w:hAnsi="华文仿宋" w:hint="eastAsia"/>
          <w:sz w:val="30"/>
          <w:szCs w:val="30"/>
        </w:rPr>
        <w:t>逐个视频</w:t>
      </w:r>
      <w:r w:rsidRPr="0084572B">
        <w:rPr>
          <w:rFonts w:ascii="华文仿宋" w:eastAsia="华文仿宋" w:hAnsi="华文仿宋"/>
          <w:sz w:val="30"/>
          <w:szCs w:val="30"/>
        </w:rPr>
        <w:t>确定并</w:t>
      </w:r>
      <w:r>
        <w:rPr>
          <w:rFonts w:ascii="华文仿宋" w:eastAsia="华文仿宋" w:hAnsi="华文仿宋" w:hint="eastAsia"/>
          <w:sz w:val="30"/>
          <w:szCs w:val="30"/>
        </w:rPr>
        <w:t>记录</w:t>
      </w:r>
      <w:r w:rsidRPr="0084572B">
        <w:rPr>
          <w:rFonts w:ascii="华文仿宋" w:eastAsia="华文仿宋" w:hAnsi="华文仿宋"/>
          <w:sz w:val="30"/>
          <w:szCs w:val="30"/>
        </w:rPr>
        <w:t>，</w:t>
      </w:r>
      <w:r>
        <w:rPr>
          <w:rFonts w:ascii="华文仿宋" w:eastAsia="华文仿宋" w:hAnsi="华文仿宋" w:hint="eastAsia"/>
          <w:sz w:val="30"/>
          <w:szCs w:val="30"/>
        </w:rPr>
        <w:t>学生会将坚持公平公开公正的原则开展活动。活动</w:t>
      </w:r>
      <w:r w:rsidRPr="0084572B">
        <w:rPr>
          <w:rFonts w:ascii="华文仿宋" w:eastAsia="华文仿宋" w:hAnsi="华文仿宋"/>
          <w:sz w:val="30"/>
          <w:szCs w:val="30"/>
        </w:rPr>
        <w:t>解释权归属学生</w:t>
      </w:r>
      <w:r>
        <w:rPr>
          <w:rFonts w:ascii="华文仿宋" w:eastAsia="华文仿宋" w:hAnsi="华文仿宋" w:hint="eastAsia"/>
          <w:sz w:val="30"/>
          <w:szCs w:val="30"/>
        </w:rPr>
        <w:t>会。</w:t>
      </w:r>
    </w:p>
    <w:p w:rsidR="00DF5EA1" w:rsidRPr="00D61C89" w:rsidRDefault="00B9636B" w:rsidP="00D67583">
      <w:pPr>
        <w:numPr>
          <w:ilvl w:val="0"/>
          <w:numId w:val="7"/>
        </w:numPr>
        <w:spacing w:line="600" w:lineRule="exact"/>
        <w:jc w:val="left"/>
        <w:rPr>
          <w:rFonts w:ascii="华文仿宋" w:eastAsia="华文仿宋" w:hAnsi="华文仿宋" w:cstheme="majorEastAsia"/>
          <w:b/>
          <w:bCs/>
          <w:sz w:val="30"/>
          <w:szCs w:val="30"/>
        </w:rPr>
      </w:pPr>
      <w:r>
        <w:rPr>
          <w:rFonts w:ascii="华文仿宋" w:eastAsia="华文仿宋" w:hAnsi="华文仿宋" w:cstheme="majorEastAsia" w:hint="eastAsia"/>
          <w:b/>
          <w:bCs/>
          <w:sz w:val="30"/>
          <w:szCs w:val="30"/>
        </w:rPr>
        <w:t>成绩评定和颁奖</w:t>
      </w:r>
      <w:r w:rsidR="00461A22" w:rsidRPr="00D61C89">
        <w:rPr>
          <w:rFonts w:ascii="华文仿宋" w:eastAsia="华文仿宋" w:hAnsi="华文仿宋" w:cstheme="majorEastAsia" w:hint="eastAsia"/>
          <w:b/>
          <w:bCs/>
          <w:sz w:val="30"/>
          <w:szCs w:val="30"/>
        </w:rPr>
        <w:t>：</w:t>
      </w:r>
    </w:p>
    <w:p w:rsidR="00DF5EA1" w:rsidRPr="0084572B" w:rsidRDefault="008704C3" w:rsidP="00D25AAF">
      <w:pPr>
        <w:spacing w:line="600" w:lineRule="exact"/>
        <w:ind w:firstLineChars="200" w:firstLine="600"/>
        <w:jc w:val="left"/>
        <w:rPr>
          <w:rFonts w:ascii="华文仿宋" w:eastAsia="华文仿宋" w:hAnsi="华文仿宋" w:cstheme="majorEastAsia"/>
          <w:bCs/>
          <w:sz w:val="30"/>
          <w:szCs w:val="30"/>
        </w:rPr>
      </w:pPr>
      <w:r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活动时间截止后，</w:t>
      </w:r>
      <w:r w:rsidR="00E876E3">
        <w:rPr>
          <w:rFonts w:ascii="华文仿宋" w:eastAsia="华文仿宋" w:hAnsi="华文仿宋" w:cstheme="majorEastAsia" w:hint="eastAsia"/>
          <w:bCs/>
          <w:sz w:val="30"/>
          <w:szCs w:val="30"/>
        </w:rPr>
        <w:t>5月</w:t>
      </w:r>
      <w:r w:rsidR="00EB403F">
        <w:rPr>
          <w:rFonts w:ascii="华文仿宋" w:eastAsia="华文仿宋" w:hAnsi="华文仿宋" w:cstheme="majorEastAsia" w:hint="eastAsia"/>
          <w:bCs/>
          <w:sz w:val="30"/>
          <w:szCs w:val="30"/>
        </w:rPr>
        <w:t>4</w:t>
      </w:r>
      <w:r w:rsidR="00E876E3">
        <w:rPr>
          <w:rFonts w:ascii="华文仿宋" w:eastAsia="华文仿宋" w:hAnsi="华文仿宋" w:cstheme="majorEastAsia" w:hint="eastAsia"/>
          <w:bCs/>
          <w:sz w:val="30"/>
          <w:szCs w:val="30"/>
        </w:rPr>
        <w:t>日开始，</w:t>
      </w:r>
      <w:r w:rsidR="00E4734D">
        <w:rPr>
          <w:rFonts w:ascii="华文仿宋" w:eastAsia="华文仿宋" w:hAnsi="华文仿宋" w:cstheme="majorEastAsia" w:hint="eastAsia"/>
          <w:bCs/>
          <w:sz w:val="30"/>
          <w:szCs w:val="30"/>
        </w:rPr>
        <w:t>学生会成员</w:t>
      </w:r>
      <w:r w:rsidR="001F4480">
        <w:rPr>
          <w:rFonts w:ascii="华文仿宋" w:eastAsia="华文仿宋" w:hAnsi="华文仿宋" w:cstheme="majorEastAsia" w:hint="eastAsia"/>
          <w:bCs/>
          <w:sz w:val="30"/>
          <w:szCs w:val="30"/>
        </w:rPr>
        <w:t>将</w:t>
      </w:r>
      <w:r w:rsidR="00E4734D">
        <w:rPr>
          <w:rFonts w:ascii="华文仿宋" w:eastAsia="华文仿宋" w:hAnsi="华文仿宋" w:cstheme="majorEastAsia" w:hint="eastAsia"/>
          <w:bCs/>
          <w:sz w:val="30"/>
          <w:szCs w:val="30"/>
        </w:rPr>
        <w:t>认真</w:t>
      </w:r>
      <w:r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观看</w:t>
      </w:r>
      <w:r w:rsidR="00E4734D">
        <w:rPr>
          <w:rFonts w:ascii="华文仿宋" w:eastAsia="华文仿宋" w:hAnsi="华文仿宋" w:cstheme="majorEastAsia" w:hint="eastAsia"/>
          <w:bCs/>
          <w:sz w:val="30"/>
          <w:szCs w:val="30"/>
        </w:rPr>
        <w:t>核对</w:t>
      </w:r>
      <w:r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比赛视频</w:t>
      </w:r>
      <w:r w:rsidR="00F07A56">
        <w:rPr>
          <w:rFonts w:ascii="华文仿宋" w:eastAsia="华文仿宋" w:hAnsi="华文仿宋" w:cstheme="majorEastAsia" w:hint="eastAsia"/>
          <w:bCs/>
          <w:sz w:val="30"/>
          <w:szCs w:val="30"/>
        </w:rPr>
        <w:t>，</w:t>
      </w:r>
      <w:r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清点动作个数</w:t>
      </w:r>
      <w:r w:rsidR="00F07A56">
        <w:rPr>
          <w:rFonts w:ascii="华文仿宋" w:eastAsia="华文仿宋" w:hAnsi="华文仿宋" w:cstheme="majorEastAsia" w:hint="eastAsia"/>
          <w:bCs/>
          <w:sz w:val="30"/>
          <w:szCs w:val="30"/>
        </w:rPr>
        <w:t>，</w:t>
      </w:r>
      <w:r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确定选手成绩</w:t>
      </w:r>
      <w:r w:rsidR="00217E1E">
        <w:rPr>
          <w:rFonts w:ascii="华文仿宋" w:eastAsia="华文仿宋" w:hAnsi="华文仿宋" w:cstheme="majorEastAsia" w:hint="eastAsia"/>
          <w:bCs/>
          <w:sz w:val="30"/>
          <w:szCs w:val="30"/>
        </w:rPr>
        <w:t>，</w:t>
      </w:r>
      <w:r w:rsidR="0004426B"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记入赛前制作表格，进行统分排名，确定获奖名单，并</w:t>
      </w:r>
      <w:r w:rsidR="00634121">
        <w:rPr>
          <w:rFonts w:ascii="华文仿宋" w:eastAsia="华文仿宋" w:hAnsi="华文仿宋" w:cstheme="majorEastAsia" w:hint="eastAsia"/>
          <w:bCs/>
          <w:sz w:val="30"/>
          <w:szCs w:val="30"/>
        </w:rPr>
        <w:t>择期</w:t>
      </w:r>
      <w:r w:rsidR="0020538D">
        <w:rPr>
          <w:rFonts w:ascii="华文仿宋" w:eastAsia="华文仿宋" w:hAnsi="华文仿宋" w:cstheme="majorEastAsia" w:hint="eastAsia"/>
          <w:bCs/>
          <w:sz w:val="30"/>
          <w:szCs w:val="30"/>
        </w:rPr>
        <w:t>在校园网、学生会官方QQ号上进行</w:t>
      </w:r>
      <w:r w:rsidR="0004426B" w:rsidRPr="0084572B">
        <w:rPr>
          <w:rFonts w:ascii="华文仿宋" w:eastAsia="华文仿宋" w:hAnsi="华文仿宋" w:cstheme="majorEastAsia" w:hint="eastAsia"/>
          <w:bCs/>
          <w:sz w:val="30"/>
          <w:szCs w:val="30"/>
        </w:rPr>
        <w:t>公布，比赛奖品及奖状将于开学后颁发</w:t>
      </w:r>
      <w:r w:rsidR="00F07A56">
        <w:rPr>
          <w:rFonts w:ascii="华文仿宋" w:eastAsia="华文仿宋" w:hAnsi="华文仿宋" w:cstheme="majorEastAsia" w:hint="eastAsia"/>
          <w:bCs/>
          <w:sz w:val="30"/>
          <w:szCs w:val="30"/>
        </w:rPr>
        <w:t>。</w:t>
      </w:r>
    </w:p>
    <w:sectPr w:rsidR="00DF5EA1" w:rsidRPr="0084572B" w:rsidSect="00DF5EA1">
      <w:footerReference w:type="default" r:id="rId13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38" w:rsidRDefault="00344238" w:rsidP="00DF5EA1">
      <w:r>
        <w:separator/>
      </w:r>
    </w:p>
  </w:endnote>
  <w:endnote w:type="continuationSeparator" w:id="1">
    <w:p w:rsidR="00344238" w:rsidRDefault="00344238" w:rsidP="00DF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A1" w:rsidRDefault="00815D9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DF5EA1" w:rsidRDefault="00815D95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461A22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EB403F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38" w:rsidRDefault="00344238" w:rsidP="00DF5EA1">
      <w:r>
        <w:separator/>
      </w:r>
    </w:p>
  </w:footnote>
  <w:footnote w:type="continuationSeparator" w:id="1">
    <w:p w:rsidR="00344238" w:rsidRDefault="00344238" w:rsidP="00DF5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A1" w:rsidRDefault="00DF5EA1">
    <w:pPr>
      <w:pStyle w:val="a4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CB3F06"/>
    <w:multiLevelType w:val="singleLevel"/>
    <w:tmpl w:val="B4CB3F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63995D3"/>
    <w:multiLevelType w:val="singleLevel"/>
    <w:tmpl w:val="DD407878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DEFA28CD"/>
    <w:multiLevelType w:val="singleLevel"/>
    <w:tmpl w:val="DEFA28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53731BC"/>
    <w:multiLevelType w:val="hybridMultilevel"/>
    <w:tmpl w:val="A5AC49FA"/>
    <w:lvl w:ilvl="0" w:tplc="3F8435D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7D16A2"/>
    <w:multiLevelType w:val="hybridMultilevel"/>
    <w:tmpl w:val="4064A38A"/>
    <w:lvl w:ilvl="0" w:tplc="32565DFE">
      <w:start w:val="6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DE4D15"/>
    <w:multiLevelType w:val="hybridMultilevel"/>
    <w:tmpl w:val="B4060082"/>
    <w:lvl w:ilvl="0" w:tplc="E7BA649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1AF090"/>
    <w:multiLevelType w:val="singleLevel"/>
    <w:tmpl w:val="621AF09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6A7FA4"/>
    <w:rsid w:val="0004426B"/>
    <w:rsid w:val="000C5403"/>
    <w:rsid w:val="00111624"/>
    <w:rsid w:val="001B0773"/>
    <w:rsid w:val="001F4480"/>
    <w:rsid w:val="0020538D"/>
    <w:rsid w:val="00207B5C"/>
    <w:rsid w:val="00217E1E"/>
    <w:rsid w:val="002211C4"/>
    <w:rsid w:val="002537F3"/>
    <w:rsid w:val="00267FB4"/>
    <w:rsid w:val="00304D20"/>
    <w:rsid w:val="003222CC"/>
    <w:rsid w:val="00344238"/>
    <w:rsid w:val="00346EC0"/>
    <w:rsid w:val="003866A6"/>
    <w:rsid w:val="00391B97"/>
    <w:rsid w:val="003A7FF3"/>
    <w:rsid w:val="003B798A"/>
    <w:rsid w:val="00406565"/>
    <w:rsid w:val="00420F81"/>
    <w:rsid w:val="00422278"/>
    <w:rsid w:val="00450A6E"/>
    <w:rsid w:val="00461A22"/>
    <w:rsid w:val="00487A0F"/>
    <w:rsid w:val="004C590E"/>
    <w:rsid w:val="005A2AA1"/>
    <w:rsid w:val="00610BD2"/>
    <w:rsid w:val="00616A36"/>
    <w:rsid w:val="00634121"/>
    <w:rsid w:val="0066799C"/>
    <w:rsid w:val="00680F3A"/>
    <w:rsid w:val="006E7572"/>
    <w:rsid w:val="0075629E"/>
    <w:rsid w:val="00815D95"/>
    <w:rsid w:val="0084572B"/>
    <w:rsid w:val="0085136B"/>
    <w:rsid w:val="008704C3"/>
    <w:rsid w:val="00896D9D"/>
    <w:rsid w:val="008E4050"/>
    <w:rsid w:val="009175C0"/>
    <w:rsid w:val="0092054C"/>
    <w:rsid w:val="00933AE0"/>
    <w:rsid w:val="00936312"/>
    <w:rsid w:val="00997583"/>
    <w:rsid w:val="009A0CB1"/>
    <w:rsid w:val="009D6C7D"/>
    <w:rsid w:val="00A22A56"/>
    <w:rsid w:val="00A27A05"/>
    <w:rsid w:val="00AE570B"/>
    <w:rsid w:val="00B43184"/>
    <w:rsid w:val="00B9636B"/>
    <w:rsid w:val="00BF16C9"/>
    <w:rsid w:val="00C42CBB"/>
    <w:rsid w:val="00C45A74"/>
    <w:rsid w:val="00C5393A"/>
    <w:rsid w:val="00CA49BB"/>
    <w:rsid w:val="00CB51BD"/>
    <w:rsid w:val="00D115BF"/>
    <w:rsid w:val="00D21716"/>
    <w:rsid w:val="00D242F1"/>
    <w:rsid w:val="00D25AAF"/>
    <w:rsid w:val="00D61C89"/>
    <w:rsid w:val="00D67583"/>
    <w:rsid w:val="00D7070A"/>
    <w:rsid w:val="00D74112"/>
    <w:rsid w:val="00D77308"/>
    <w:rsid w:val="00D85EE6"/>
    <w:rsid w:val="00DF5EA1"/>
    <w:rsid w:val="00E1745E"/>
    <w:rsid w:val="00E4734D"/>
    <w:rsid w:val="00E771E2"/>
    <w:rsid w:val="00E876E3"/>
    <w:rsid w:val="00EB403F"/>
    <w:rsid w:val="00ED3828"/>
    <w:rsid w:val="00ED479D"/>
    <w:rsid w:val="00EF1113"/>
    <w:rsid w:val="00F07A56"/>
    <w:rsid w:val="00FA7FB8"/>
    <w:rsid w:val="00FC3CAC"/>
    <w:rsid w:val="00FE0D1F"/>
    <w:rsid w:val="085D634C"/>
    <w:rsid w:val="10320677"/>
    <w:rsid w:val="15B37E65"/>
    <w:rsid w:val="1E331D52"/>
    <w:rsid w:val="21854634"/>
    <w:rsid w:val="2A9B1224"/>
    <w:rsid w:val="38B62207"/>
    <w:rsid w:val="4F831322"/>
    <w:rsid w:val="530335B2"/>
    <w:rsid w:val="5CE92502"/>
    <w:rsid w:val="602177AB"/>
    <w:rsid w:val="6A6A7FA4"/>
    <w:rsid w:val="6F61195D"/>
    <w:rsid w:val="75B56767"/>
    <w:rsid w:val="78DF689D"/>
    <w:rsid w:val="7C30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A7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DF5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DF5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DF5EA1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table" w:styleId="a5">
    <w:name w:val="Table Grid"/>
    <w:basedOn w:val="a1"/>
    <w:rsid w:val="00DF5E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A7FB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unhideWhenUsed/>
    <w:rsid w:val="002537F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07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.com/s?q=%E9%9B%86%E4%BD%93%E4%B8%BB%E4%B9%89&amp;ie=utf-8&amp;src=internal_wenda_recommend_tex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.com/s?q=%E6%96%87%E5%8C%96%E7%94%9F%E6%B4%BB&amp;ie=utf-8&amp;src=internal_wenda_recommend_text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.com/s?q=%E6%84%8F%E5%BF%97&amp;ie=utf-8&amp;src=internal_wenda_recommend_text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208</Words>
  <Characters>1192</Characters>
  <Application>Microsoft Office Word</Application>
  <DocSecurity>0</DocSecurity>
  <Lines>9</Lines>
  <Paragraphs>2</Paragraphs>
  <ScaleCrop>false</ScaleCrop>
  <Company>P R C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though</dc:creator>
  <cp:lastModifiedBy>Windows User</cp:lastModifiedBy>
  <cp:revision>43</cp:revision>
  <cp:lastPrinted>2020-04-30T10:43:00Z</cp:lastPrinted>
  <dcterms:created xsi:type="dcterms:W3CDTF">2020-04-30T13:20:00Z</dcterms:created>
  <dcterms:modified xsi:type="dcterms:W3CDTF">2020-04-30T14:23:00Z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